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683" w14:textId="77777777"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46E11E69" w14:textId="662E3A0E" w:rsidR="004445BE" w:rsidRPr="007C6C6D" w:rsidRDefault="00EF7EF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ED454F">
        <w:rPr>
          <w:rFonts w:ascii="Times New Roman" w:hAnsi="Times New Roman" w:cs="Times New Roman"/>
          <w:b/>
          <w:sz w:val="32"/>
          <w:szCs w:val="32"/>
        </w:rPr>
        <w:t>1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32D6B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0EF56B68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</w:t>
      </w:r>
      <w:r w:rsidR="00E062B4">
        <w:rPr>
          <w:rFonts w:ascii="Times New Roman" w:hAnsi="Times New Roman" w:cs="Times New Roman"/>
          <w:sz w:val="28"/>
          <w:szCs w:val="28"/>
        </w:rPr>
        <w:t>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0BEDABD0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2548576E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  <w:r w:rsidR="00976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D9D55F2" w14:textId="2EDECF7D" w:rsidR="00EF7EFE" w:rsidRDefault="000F2D76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Planning</w:t>
      </w:r>
    </w:p>
    <w:p w14:paraId="1979C6BB" w14:textId="11DCDDBE" w:rsidR="007A0E55" w:rsidRDefault="000F2D76" w:rsidP="00CB6A83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14:paraId="6B4E5F5B" w14:textId="13B168BE" w:rsidR="000F2D76" w:rsidRPr="000F2D76" w:rsidRDefault="000F2D76" w:rsidP="000F2D76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for Officers</w:t>
      </w:r>
    </w:p>
    <w:p w14:paraId="0F8B884A" w14:textId="023F363F" w:rsidR="000F2D76" w:rsidRPr="000F2D76" w:rsidRDefault="000F2D76" w:rsidP="000F2D76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Executive Session to discuss ED Merit</w:t>
      </w:r>
    </w:p>
    <w:p w14:paraId="405D962C" w14:textId="77777777" w:rsidR="00EF7EFE" w:rsidRDefault="00EF7EFE" w:rsidP="00CA25A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EC7AA48" w14:textId="2FD2ADAD" w:rsidR="007A0E55" w:rsidRPr="00CA25AE" w:rsidRDefault="004445BE" w:rsidP="00CA25A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09B10ACE" w14:textId="7846AE88" w:rsidR="00F96956" w:rsidRDefault="00F96956" w:rsidP="00F96956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E036A">
        <w:rPr>
          <w:rFonts w:ascii="Times New Roman" w:hAnsi="Times New Roman" w:cs="Times New Roman"/>
          <w:sz w:val="28"/>
          <w:szCs w:val="28"/>
        </w:rPr>
        <w:t>Update on Broad Street Building</w:t>
      </w:r>
    </w:p>
    <w:p w14:paraId="4AA2870D" w14:textId="2F16E2F4" w:rsidR="000D0ECC" w:rsidRDefault="000D0ECC" w:rsidP="00F96956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Beauregard Opioid Settlement Funds &amp; ISC Implementation</w:t>
      </w:r>
    </w:p>
    <w:p w14:paraId="1C0D6B75" w14:textId="509CD7A5" w:rsidR="000D0ECC" w:rsidRDefault="000D0ECC" w:rsidP="00F96956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Hepatitis C Screening &amp; Treatment via Pete</w:t>
      </w:r>
    </w:p>
    <w:p w14:paraId="2C09B048" w14:textId="5E4B5422" w:rsidR="000D0ECC" w:rsidRPr="00BE036A" w:rsidRDefault="000D0ECC" w:rsidP="00F96956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Hurricane Preparedness Planning</w:t>
      </w:r>
    </w:p>
    <w:p w14:paraId="6721946A" w14:textId="0AE78A80" w:rsidR="00F301B1" w:rsidRPr="000D0ECC" w:rsidRDefault="00F301B1" w:rsidP="000D0ECC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1FC40954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  <w:r w:rsidR="00E06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B2BE3"/>
    <w:multiLevelType w:val="hybridMultilevel"/>
    <w:tmpl w:val="61847462"/>
    <w:lvl w:ilvl="0" w:tplc="F53CB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D0ECC"/>
    <w:rsid w:val="000E3BA0"/>
    <w:rsid w:val="000F2D76"/>
    <w:rsid w:val="001266E7"/>
    <w:rsid w:val="00142795"/>
    <w:rsid w:val="00177C42"/>
    <w:rsid w:val="001A1E01"/>
    <w:rsid w:val="001A1E1F"/>
    <w:rsid w:val="001B4F94"/>
    <w:rsid w:val="001B4FD9"/>
    <w:rsid w:val="001C36F2"/>
    <w:rsid w:val="001C4953"/>
    <w:rsid w:val="001E02E6"/>
    <w:rsid w:val="0020028A"/>
    <w:rsid w:val="00222156"/>
    <w:rsid w:val="002309F9"/>
    <w:rsid w:val="002334B8"/>
    <w:rsid w:val="00270603"/>
    <w:rsid w:val="00291FF7"/>
    <w:rsid w:val="002A0C1D"/>
    <w:rsid w:val="002C4C2C"/>
    <w:rsid w:val="002F2EBB"/>
    <w:rsid w:val="002F5070"/>
    <w:rsid w:val="00313DF3"/>
    <w:rsid w:val="00327B28"/>
    <w:rsid w:val="003B35E0"/>
    <w:rsid w:val="003C5DE5"/>
    <w:rsid w:val="003C6C49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2B85"/>
    <w:rsid w:val="004F3801"/>
    <w:rsid w:val="005075A6"/>
    <w:rsid w:val="00556CBC"/>
    <w:rsid w:val="00572633"/>
    <w:rsid w:val="005764ED"/>
    <w:rsid w:val="005D3679"/>
    <w:rsid w:val="005F0779"/>
    <w:rsid w:val="0060239E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A0E55"/>
    <w:rsid w:val="007C42B6"/>
    <w:rsid w:val="007E1C5E"/>
    <w:rsid w:val="007F19E8"/>
    <w:rsid w:val="00855AA8"/>
    <w:rsid w:val="0086496B"/>
    <w:rsid w:val="00877ED3"/>
    <w:rsid w:val="008827E7"/>
    <w:rsid w:val="008D2DF5"/>
    <w:rsid w:val="008E6B7F"/>
    <w:rsid w:val="008F232D"/>
    <w:rsid w:val="008F5D44"/>
    <w:rsid w:val="00912D4D"/>
    <w:rsid w:val="00916533"/>
    <w:rsid w:val="00924EA9"/>
    <w:rsid w:val="0092740B"/>
    <w:rsid w:val="0094144F"/>
    <w:rsid w:val="0097690D"/>
    <w:rsid w:val="00993226"/>
    <w:rsid w:val="009A16C9"/>
    <w:rsid w:val="009A6D04"/>
    <w:rsid w:val="00A11804"/>
    <w:rsid w:val="00A26400"/>
    <w:rsid w:val="00A569B7"/>
    <w:rsid w:val="00A91FEC"/>
    <w:rsid w:val="00A9238D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BE036A"/>
    <w:rsid w:val="00C00F0B"/>
    <w:rsid w:val="00C02DD9"/>
    <w:rsid w:val="00C44F6E"/>
    <w:rsid w:val="00C77701"/>
    <w:rsid w:val="00C94048"/>
    <w:rsid w:val="00CA25AE"/>
    <w:rsid w:val="00CB6A83"/>
    <w:rsid w:val="00CD70AD"/>
    <w:rsid w:val="00D31FB1"/>
    <w:rsid w:val="00DC38F6"/>
    <w:rsid w:val="00DF022D"/>
    <w:rsid w:val="00E062B4"/>
    <w:rsid w:val="00E10F65"/>
    <w:rsid w:val="00E84E82"/>
    <w:rsid w:val="00EB3AAC"/>
    <w:rsid w:val="00EC548D"/>
    <w:rsid w:val="00ED454F"/>
    <w:rsid w:val="00ED66C0"/>
    <w:rsid w:val="00EF7EFE"/>
    <w:rsid w:val="00F13A15"/>
    <w:rsid w:val="00F301B1"/>
    <w:rsid w:val="00F33DF8"/>
    <w:rsid w:val="00F96956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customStyle="1" w:styleId="Default">
    <w:name w:val="Default"/>
    <w:rsid w:val="000F2D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85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6</cp:revision>
  <cp:lastPrinted>2023-05-03T18:22:00Z</cp:lastPrinted>
  <dcterms:created xsi:type="dcterms:W3CDTF">2023-05-09T14:49:00Z</dcterms:created>
  <dcterms:modified xsi:type="dcterms:W3CDTF">2023-05-24T14:09:00Z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